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EA" w:rsidRDefault="00281E5B">
      <w:pPr>
        <w:pStyle w:val="a3"/>
        <w:ind w:left="1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74050" cy="809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0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EA" w:rsidRDefault="00281E5B">
      <w:pPr>
        <w:spacing w:before="1"/>
        <w:ind w:left="117" w:right="353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Юридический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адрес: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650003,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Кемерово,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Ленинградский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38Б-32.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Тел.8-913-290-0850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 xml:space="preserve">Почтовый адрес: 650003, Кемерово, </w:t>
      </w:r>
      <w:proofErr w:type="spellStart"/>
      <w:r>
        <w:rPr>
          <w:rFonts w:ascii="Calibri" w:hAnsi="Calibri"/>
          <w:sz w:val="16"/>
        </w:rPr>
        <w:t>Марковцева</w:t>
      </w:r>
      <w:proofErr w:type="spellEnd"/>
      <w:r>
        <w:rPr>
          <w:rFonts w:ascii="Calibri" w:hAnsi="Calibri"/>
          <w:sz w:val="16"/>
        </w:rPr>
        <w:t xml:space="preserve"> 20Б, а/я 4557.</w:t>
      </w:r>
    </w:p>
    <w:p w:rsidR="00821AEA" w:rsidRDefault="00281E5B">
      <w:pPr>
        <w:spacing w:before="1"/>
        <w:ind w:left="11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ИНН/КПП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4205133256/420501001;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Банк: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Кемеровское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отделение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№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8615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ПАО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"Сбербанк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России"</w:t>
      </w:r>
    </w:p>
    <w:p w:rsidR="00821AEA" w:rsidRDefault="00281E5B">
      <w:pPr>
        <w:spacing w:before="2"/>
        <w:ind w:left="11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г.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Кемерово,</w:t>
      </w:r>
      <w:r>
        <w:rPr>
          <w:rFonts w:ascii="Calibri" w:hAnsi="Calibri"/>
          <w:spacing w:val="-5"/>
          <w:sz w:val="16"/>
        </w:rPr>
        <w:t xml:space="preserve"> </w:t>
      </w:r>
      <w:proofErr w:type="gramStart"/>
      <w:r>
        <w:rPr>
          <w:rFonts w:ascii="Calibri" w:hAnsi="Calibri"/>
          <w:sz w:val="16"/>
        </w:rPr>
        <w:t>Р</w:t>
      </w:r>
      <w:proofErr w:type="gramEnd"/>
      <w:r>
        <w:rPr>
          <w:rFonts w:ascii="Calibri" w:hAnsi="Calibri"/>
          <w:sz w:val="16"/>
        </w:rPr>
        <w:t>/с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40702810726000012122;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БИК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043207612К/с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30101.810.2.00000000612;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ОКПО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80310878</w:t>
      </w:r>
    </w:p>
    <w:p w:rsidR="00821AEA" w:rsidRDefault="009F64D5">
      <w:pPr>
        <w:pStyle w:val="a3"/>
        <w:spacing w:before="4"/>
        <w:rPr>
          <w:rFonts w:ascii="Calibri"/>
          <w:sz w:val="13"/>
        </w:rPr>
      </w:pPr>
      <w:r w:rsidRPr="009F64D5">
        <w:pict>
          <v:shape id="docshape1" o:spid="_x0000_s1026" style="position:absolute;margin-left:63.85pt;margin-top:9.35pt;width:484.85pt;height:.1pt;z-index:-251658240;mso-wrap-distance-left:0;mso-wrap-distance-right:0;mso-position-horizontal-relative:page" coordorigin="1277,187" coordsize="9697,0" path="m1277,187r9697,e" filled="f" strokecolor="#fe0000" strokeweight=".16894mm">
            <v:path arrowok="t"/>
            <w10:wrap type="topAndBottom" anchorx="page"/>
          </v:shape>
        </w:pict>
      </w:r>
    </w:p>
    <w:p w:rsidR="00821AEA" w:rsidRDefault="00281E5B">
      <w:pPr>
        <w:spacing w:before="19"/>
        <w:ind w:left="117"/>
        <w:rPr>
          <w:sz w:val="16"/>
        </w:rPr>
      </w:pPr>
      <w:r>
        <w:rPr>
          <w:sz w:val="16"/>
        </w:rPr>
        <w:t>Информационное</w:t>
      </w:r>
      <w:r>
        <w:rPr>
          <w:spacing w:val="-8"/>
          <w:sz w:val="16"/>
        </w:rPr>
        <w:t xml:space="preserve"> </w:t>
      </w:r>
      <w:r>
        <w:rPr>
          <w:sz w:val="16"/>
        </w:rPr>
        <w:t>письмо</w:t>
      </w:r>
      <w:r>
        <w:rPr>
          <w:spacing w:val="-7"/>
          <w:sz w:val="16"/>
        </w:rPr>
        <w:t xml:space="preserve"> </w:t>
      </w:r>
      <w:r>
        <w:rPr>
          <w:sz w:val="16"/>
        </w:rPr>
        <w:t>№</w:t>
      </w:r>
      <w:r w:rsidR="003B43FE">
        <w:rPr>
          <w:sz w:val="16"/>
        </w:rPr>
        <w:t>4</w:t>
      </w:r>
      <w:r w:rsidR="002B0E6C">
        <w:rPr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 w:rsidR="002B0E6C">
        <w:rPr>
          <w:spacing w:val="-2"/>
          <w:sz w:val="16"/>
        </w:rPr>
        <w:t>13</w:t>
      </w:r>
      <w:r w:rsidR="00F506B1">
        <w:rPr>
          <w:spacing w:val="-2"/>
          <w:sz w:val="16"/>
        </w:rPr>
        <w:t>.</w:t>
      </w:r>
      <w:r w:rsidR="003B43FE">
        <w:rPr>
          <w:spacing w:val="-2"/>
          <w:sz w:val="16"/>
        </w:rPr>
        <w:t>09.2024</w:t>
      </w:r>
      <w:r>
        <w:rPr>
          <w:spacing w:val="-2"/>
          <w:sz w:val="16"/>
        </w:rPr>
        <w:t>.</w:t>
      </w:r>
    </w:p>
    <w:p w:rsidR="002B0E6C" w:rsidRDefault="002B0E6C">
      <w:pPr>
        <w:pStyle w:val="Heading1"/>
        <w:spacing w:before="1"/>
        <w:rPr>
          <w:b w:val="0"/>
          <w:bCs w:val="0"/>
          <w:sz w:val="22"/>
          <w:szCs w:val="22"/>
        </w:rPr>
      </w:pPr>
    </w:p>
    <w:p w:rsidR="002B0E6C" w:rsidRDefault="002B0E6C">
      <w:pPr>
        <w:pStyle w:val="Heading1"/>
        <w:spacing w:before="1"/>
        <w:rPr>
          <w:b w:val="0"/>
          <w:bCs w:val="0"/>
          <w:sz w:val="22"/>
          <w:szCs w:val="22"/>
        </w:rPr>
      </w:pPr>
    </w:p>
    <w:p w:rsidR="002B0E6C" w:rsidRDefault="002B0E6C">
      <w:pPr>
        <w:pStyle w:val="Heading1"/>
        <w:spacing w:before="1"/>
        <w:rPr>
          <w:b w:val="0"/>
          <w:bCs w:val="0"/>
          <w:sz w:val="22"/>
          <w:szCs w:val="22"/>
        </w:rPr>
      </w:pPr>
    </w:p>
    <w:p w:rsidR="00821AEA" w:rsidRPr="004B1D59" w:rsidRDefault="00281E5B">
      <w:pPr>
        <w:pStyle w:val="Heading1"/>
        <w:spacing w:before="1"/>
        <w:rPr>
          <w:b w:val="0"/>
          <w:bCs w:val="0"/>
          <w:sz w:val="22"/>
          <w:szCs w:val="22"/>
        </w:rPr>
      </w:pPr>
      <w:r w:rsidRPr="004B1D59">
        <w:rPr>
          <w:b w:val="0"/>
          <w:bCs w:val="0"/>
          <w:sz w:val="22"/>
          <w:szCs w:val="22"/>
        </w:rPr>
        <w:t>Уважаемые коллеги!</w:t>
      </w:r>
    </w:p>
    <w:p w:rsidR="002B0E6C" w:rsidRDefault="00281E5B" w:rsidP="002B0E6C">
      <w:pPr>
        <w:spacing w:line="274" w:lineRule="exact"/>
        <w:ind w:right="794"/>
        <w:jc w:val="center"/>
      </w:pPr>
      <w:r w:rsidRPr="004B1D59">
        <w:t xml:space="preserve">Приглашаем принять участие </w:t>
      </w:r>
      <w:r w:rsidR="002B0E6C">
        <w:t xml:space="preserve">в </w:t>
      </w:r>
      <w:r w:rsidR="002B0E6C" w:rsidRPr="002B0E6C">
        <w:t>Круглом столе для урологов: «Профилактика и лечение инфекций мочевых путей у взрослых на современном</w:t>
      </w:r>
      <w:r w:rsidR="002B0E6C" w:rsidRPr="002B0E6C">
        <w:br/>
        <w:t>этапе. Обзор исследований</w:t>
      </w:r>
      <w:r w:rsidR="002B0E6C" w:rsidRPr="004B1D59">
        <w:t xml:space="preserve"> </w:t>
      </w:r>
    </w:p>
    <w:p w:rsidR="00F506B1" w:rsidRPr="004B1D59" w:rsidRDefault="00281E5B" w:rsidP="002B0E6C">
      <w:pPr>
        <w:spacing w:line="274" w:lineRule="exact"/>
        <w:ind w:right="794"/>
        <w:jc w:val="center"/>
      </w:pPr>
      <w:r w:rsidRPr="004B1D59">
        <w:t xml:space="preserve">г. </w:t>
      </w:r>
      <w:r w:rsidR="002B0E6C">
        <w:t>Новокузнецк</w:t>
      </w:r>
      <w:r w:rsidR="00F506B1" w:rsidRPr="004B1D59">
        <w:t xml:space="preserve"> </w:t>
      </w:r>
    </w:p>
    <w:p w:rsidR="00F506B1" w:rsidRPr="00F506B1" w:rsidRDefault="00F506B1" w:rsidP="00F506B1">
      <w:pPr>
        <w:spacing w:line="274" w:lineRule="exact"/>
        <w:ind w:right="794"/>
        <w:jc w:val="center"/>
        <w:rPr>
          <w:sz w:val="20"/>
          <w:szCs w:val="20"/>
        </w:rPr>
      </w:pPr>
    </w:p>
    <w:p w:rsidR="00821AEA" w:rsidRDefault="00281E5B" w:rsidP="00A1531F">
      <w:pPr>
        <w:spacing w:before="1" w:line="249" w:lineRule="exact"/>
        <w:ind w:left="510"/>
        <w:rPr>
          <w:b/>
        </w:rPr>
      </w:pPr>
      <w:r>
        <w:rPr>
          <w:b/>
        </w:rPr>
        <w:t>Дата</w:t>
      </w:r>
      <w:r>
        <w:rPr>
          <w:b/>
          <w:spacing w:val="-4"/>
        </w:rPr>
        <w:t xml:space="preserve"> </w:t>
      </w:r>
      <w:r>
        <w:rPr>
          <w:b/>
        </w:rPr>
        <w:t>проведения:</w:t>
      </w:r>
      <w:r>
        <w:rPr>
          <w:b/>
          <w:spacing w:val="-3"/>
        </w:rPr>
        <w:t xml:space="preserve"> </w:t>
      </w:r>
      <w:r w:rsidR="002B0E6C">
        <w:t>11</w:t>
      </w:r>
      <w:r w:rsidR="009D02C1">
        <w:t xml:space="preserve"> </w:t>
      </w:r>
      <w:r w:rsidR="002B0E6C">
        <w:t>октября</w:t>
      </w:r>
      <w:r w:rsidR="007F1F59">
        <w:t xml:space="preserve"> 2023</w:t>
      </w:r>
      <w:r>
        <w:rPr>
          <w:spacing w:val="-3"/>
        </w:rPr>
        <w:t xml:space="preserve"> </w:t>
      </w:r>
      <w:r>
        <w:rPr>
          <w:spacing w:val="-2"/>
        </w:rPr>
        <w:t>года</w:t>
      </w:r>
      <w:r>
        <w:rPr>
          <w:b/>
          <w:spacing w:val="-2"/>
        </w:rPr>
        <w:t>.</w:t>
      </w:r>
      <w:r w:rsidR="00F506B1">
        <w:rPr>
          <w:b/>
          <w:spacing w:val="-2"/>
        </w:rPr>
        <w:t xml:space="preserve"> </w:t>
      </w:r>
    </w:p>
    <w:p w:rsidR="00A1531F" w:rsidRDefault="00A1531F" w:rsidP="00A1531F">
      <w:pPr>
        <w:pStyle w:val="a3"/>
        <w:spacing w:before="6" w:line="228" w:lineRule="auto"/>
        <w:ind w:left="510"/>
      </w:pPr>
      <w:r>
        <w:rPr>
          <w:b/>
        </w:rPr>
        <w:t xml:space="preserve">Место </w:t>
      </w:r>
      <w:r w:rsidRPr="002B0E6C">
        <w:rPr>
          <w:b/>
        </w:rPr>
        <w:t>проведения</w:t>
      </w:r>
      <w:r w:rsidR="002B0E6C">
        <w:rPr>
          <w:b/>
        </w:rPr>
        <w:t>:</w:t>
      </w:r>
      <w:r w:rsidR="002B0E6C" w:rsidRPr="002B0E6C">
        <w:t xml:space="preserve"> </w:t>
      </w:r>
      <w:proofErr w:type="gramStart"/>
      <w:r w:rsidR="002B0E6C" w:rsidRPr="002B0E6C">
        <w:t>г</w:t>
      </w:r>
      <w:proofErr w:type="gramEnd"/>
      <w:r w:rsidR="002B0E6C" w:rsidRPr="002B0E6C">
        <w:t xml:space="preserve">. Новокузнецк, </w:t>
      </w:r>
      <w:proofErr w:type="spellStart"/>
      <w:r w:rsidR="002B0E6C" w:rsidRPr="002B0E6C">
        <w:t>пр-т</w:t>
      </w:r>
      <w:proofErr w:type="spellEnd"/>
      <w:r w:rsidR="002B0E6C" w:rsidRPr="002B0E6C">
        <w:t xml:space="preserve"> Ермакова, 1а, корп. 1, конференц-зал гостиницы «Парк Инн</w:t>
      </w:r>
      <w:r w:rsidRPr="002B0E6C">
        <w:t>.</w:t>
      </w:r>
    </w:p>
    <w:p w:rsidR="00821AEA" w:rsidRDefault="00281E5B" w:rsidP="00A1531F">
      <w:pPr>
        <w:spacing w:before="1" w:line="253" w:lineRule="exact"/>
        <w:ind w:left="510"/>
      </w:pPr>
      <w:r>
        <w:rPr>
          <w:b/>
        </w:rPr>
        <w:t>Технический</w:t>
      </w:r>
      <w:r>
        <w:rPr>
          <w:b/>
          <w:spacing w:val="40"/>
        </w:rPr>
        <w:t xml:space="preserve"> </w:t>
      </w:r>
      <w:r>
        <w:rPr>
          <w:b/>
        </w:rPr>
        <w:t>организатор:</w:t>
      </w:r>
      <w:r>
        <w:rPr>
          <w:b/>
          <w:spacing w:val="-6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«КАСТОР»:</w:t>
      </w:r>
    </w:p>
    <w:p w:rsidR="00821AEA" w:rsidRDefault="00281E5B" w:rsidP="00A1531F">
      <w:pPr>
        <w:pStyle w:val="a3"/>
        <w:ind w:left="510"/>
      </w:pPr>
      <w:r>
        <w:t>650025,</w:t>
      </w:r>
      <w:r>
        <w:rPr>
          <w:spacing w:val="80"/>
        </w:rPr>
        <w:t xml:space="preserve"> </w:t>
      </w:r>
      <w:r>
        <w:t>Кемерово,</w:t>
      </w:r>
      <w:r>
        <w:rPr>
          <w:spacing w:val="80"/>
        </w:rPr>
        <w:t xml:space="preserve"> </w:t>
      </w:r>
      <w:r>
        <w:t>ул.</w:t>
      </w:r>
      <w:r>
        <w:rPr>
          <w:spacing w:val="80"/>
        </w:rPr>
        <w:t xml:space="preserve"> </w:t>
      </w:r>
      <w:r>
        <w:t>Терешковой,30</w:t>
      </w:r>
      <w:r>
        <w:rPr>
          <w:spacing w:val="80"/>
        </w:rPr>
        <w:t xml:space="preserve"> </w:t>
      </w:r>
      <w:r>
        <w:t>офис</w:t>
      </w:r>
      <w:r>
        <w:rPr>
          <w:spacing w:val="80"/>
        </w:rPr>
        <w:t xml:space="preserve"> </w:t>
      </w:r>
      <w:r w:rsidR="002B0E6C">
        <w:t>228</w:t>
      </w:r>
      <w:r>
        <w:t>,</w:t>
      </w:r>
      <w:r>
        <w:rPr>
          <w:spacing w:val="80"/>
        </w:rPr>
        <w:t xml:space="preserve"> </w:t>
      </w:r>
      <w:r>
        <w:t>ОГРН</w:t>
      </w:r>
      <w:r>
        <w:rPr>
          <w:spacing w:val="80"/>
        </w:rPr>
        <w:t xml:space="preserve"> </w:t>
      </w:r>
      <w:r>
        <w:t>1074205013508,</w:t>
      </w:r>
      <w:r>
        <w:rPr>
          <w:spacing w:val="80"/>
        </w:rPr>
        <w:t xml:space="preserve"> </w:t>
      </w:r>
      <w:r>
        <w:t>ИНН</w:t>
      </w:r>
      <w:r>
        <w:rPr>
          <w:spacing w:val="80"/>
        </w:rPr>
        <w:t xml:space="preserve"> </w:t>
      </w:r>
      <w:r>
        <w:t>4205133256/КПП 420501001</w:t>
      </w:r>
      <w:r>
        <w:rPr>
          <w:b/>
        </w:rPr>
        <w:t xml:space="preserve">, 8 (3842) 63-17-08, </w:t>
      </w:r>
      <w:r>
        <w:t xml:space="preserve">тел. 8-913-290-0850. </w:t>
      </w:r>
      <w:hyperlink r:id="rId6">
        <w:proofErr w:type="spellStart"/>
        <w:r>
          <w:t>E-mail:kastor-kem@mail.ru</w:t>
        </w:r>
        <w:proofErr w:type="spellEnd"/>
      </w:hyperlink>
    </w:p>
    <w:p w:rsidR="002B0E6C" w:rsidRDefault="00281E5B" w:rsidP="002B0E6C">
      <w:pPr>
        <w:ind w:left="510"/>
      </w:pPr>
      <w:r>
        <w:rPr>
          <w:b/>
        </w:rPr>
        <w:t>Участники:</w:t>
      </w:r>
      <w:r>
        <w:rPr>
          <w:b/>
          <w:spacing w:val="-4"/>
        </w:rPr>
        <w:t xml:space="preserve"> </w:t>
      </w:r>
      <w:r w:rsidR="002B0E6C">
        <w:rPr>
          <w:spacing w:val="-2"/>
        </w:rPr>
        <w:t>урологи</w:t>
      </w:r>
      <w:r>
        <w:rPr>
          <w:spacing w:val="-2"/>
        </w:rPr>
        <w:t>.</w:t>
      </w:r>
    </w:p>
    <w:p w:rsidR="002B0E6C" w:rsidRPr="002B0E6C" w:rsidRDefault="002B0E6C" w:rsidP="002B0E6C">
      <w:pPr>
        <w:ind w:left="510"/>
        <w:jc w:val="center"/>
      </w:pPr>
      <w:r>
        <w:rPr>
          <w:b/>
          <w:sz w:val="28"/>
          <w:szCs w:val="28"/>
        </w:rPr>
        <w:t>Программа  мероприятия</w:t>
      </w:r>
    </w:p>
    <w:tbl>
      <w:tblPr>
        <w:tblStyle w:val="aa"/>
        <w:tblW w:w="0" w:type="auto"/>
        <w:tblLook w:val="04A0"/>
      </w:tblPr>
      <w:tblGrid>
        <w:gridCol w:w="1186"/>
        <w:gridCol w:w="4739"/>
        <w:gridCol w:w="4301"/>
      </w:tblGrid>
      <w:tr w:rsidR="002B0E6C" w:rsidTr="00AA376A">
        <w:tc>
          <w:tcPr>
            <w:tcW w:w="1525" w:type="dxa"/>
          </w:tcPr>
          <w:p w:rsidR="002B0E6C" w:rsidRDefault="002B0E6C" w:rsidP="00AA3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401" w:type="dxa"/>
          </w:tcPr>
          <w:p w:rsidR="002B0E6C" w:rsidRDefault="002B0E6C" w:rsidP="00AA3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Доклад/Мероприятие</w:t>
            </w:r>
          </w:p>
        </w:tc>
        <w:tc>
          <w:tcPr>
            <w:tcW w:w="5634" w:type="dxa"/>
          </w:tcPr>
          <w:p w:rsidR="002B0E6C" w:rsidRDefault="002B0E6C" w:rsidP="00AA3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Докладчик/Ответственный</w:t>
            </w:r>
          </w:p>
        </w:tc>
      </w:tr>
      <w:tr w:rsidR="002B0E6C" w:rsidTr="00AA376A">
        <w:tc>
          <w:tcPr>
            <w:tcW w:w="1525" w:type="dxa"/>
          </w:tcPr>
          <w:p w:rsidR="002B0E6C" w:rsidRDefault="002B0E6C" w:rsidP="00AA3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7401" w:type="dxa"/>
          </w:tcPr>
          <w:p w:rsidR="002B0E6C" w:rsidRDefault="002B0E6C" w:rsidP="00AA3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участников. Приветственный фуршет</w:t>
            </w:r>
          </w:p>
        </w:tc>
        <w:tc>
          <w:tcPr>
            <w:tcW w:w="5634" w:type="dxa"/>
          </w:tcPr>
          <w:p w:rsidR="002B0E6C" w:rsidRDefault="002B0E6C" w:rsidP="00AA3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Шихова Светлана,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редставитель  ООО «</w:t>
            </w:r>
            <w:proofErr w:type="spellStart"/>
            <w:r>
              <w:rPr>
                <w:sz w:val="24"/>
                <w:szCs w:val="24"/>
              </w:rPr>
              <w:t>Бионорика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B0E6C" w:rsidTr="00AA376A">
        <w:tc>
          <w:tcPr>
            <w:tcW w:w="1525" w:type="dxa"/>
          </w:tcPr>
          <w:p w:rsidR="002B0E6C" w:rsidRDefault="002B0E6C" w:rsidP="00AA3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16:30-17:15</w:t>
            </w:r>
          </w:p>
        </w:tc>
        <w:tc>
          <w:tcPr>
            <w:tcW w:w="7401" w:type="dxa"/>
          </w:tcPr>
          <w:p w:rsidR="002B0E6C" w:rsidRDefault="002B0E6C" w:rsidP="00AA3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Доклад по теме: «Профилактика и лечение инфекций мочевых путей у взрослых на современном этапе. Обзор исследований»</w:t>
            </w:r>
          </w:p>
          <w:p w:rsidR="002B0E6C" w:rsidRDefault="002B0E6C" w:rsidP="00AA3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2B0E6C" w:rsidRDefault="002B0E6C" w:rsidP="00AA376A">
            <w:pPr>
              <w:pStyle w:val="a5"/>
              <w:autoSpaceDE w:val="0"/>
              <w:autoSpaceDN w:val="0"/>
              <w:adjustRightInd w:val="0"/>
              <w:ind w:left="502"/>
            </w:pPr>
            <w:r>
              <w:t>Ильинская Елена Викторовна, к.м.н.,  заведующая отделением плановой урологии ГКБ №1, г</w:t>
            </w:r>
            <w:proofErr w:type="gramStart"/>
            <w:r>
              <w:t>.Н</w:t>
            </w:r>
            <w:proofErr w:type="gramEnd"/>
            <w:r>
              <w:t>овокузнецк, 45 мин</w:t>
            </w:r>
          </w:p>
        </w:tc>
      </w:tr>
      <w:tr w:rsidR="002B0E6C" w:rsidTr="00AA376A">
        <w:tc>
          <w:tcPr>
            <w:tcW w:w="1525" w:type="dxa"/>
          </w:tcPr>
          <w:p w:rsidR="002B0E6C" w:rsidRDefault="002B0E6C" w:rsidP="002B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17:15-17:45</w:t>
            </w:r>
          </w:p>
        </w:tc>
        <w:tc>
          <w:tcPr>
            <w:tcW w:w="7401" w:type="dxa"/>
          </w:tcPr>
          <w:p w:rsidR="002B0E6C" w:rsidRDefault="002B0E6C" w:rsidP="00AA3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по теме: «Растительные лекарственные препараты  в клинической практике врач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уролога»</w:t>
            </w:r>
          </w:p>
        </w:tc>
        <w:tc>
          <w:tcPr>
            <w:tcW w:w="5634" w:type="dxa"/>
          </w:tcPr>
          <w:p w:rsidR="002B0E6C" w:rsidRDefault="002B0E6C" w:rsidP="00AA3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Алёна Александровна, врач-уролог  ГКБ №1 </w:t>
            </w:r>
            <w:r w:rsidRPr="00D600F7">
              <w:rPr>
                <w:sz w:val="24"/>
                <w:szCs w:val="24"/>
              </w:rPr>
              <w:t>, г</w:t>
            </w:r>
            <w:proofErr w:type="gramStart"/>
            <w:r w:rsidRPr="00D600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овокузнецк, 30 мин</w:t>
            </w:r>
          </w:p>
        </w:tc>
      </w:tr>
      <w:tr w:rsidR="002B0E6C" w:rsidTr="00AA376A">
        <w:tc>
          <w:tcPr>
            <w:tcW w:w="1525" w:type="dxa"/>
          </w:tcPr>
          <w:p w:rsidR="002B0E6C" w:rsidRDefault="002B0E6C" w:rsidP="002B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17:45-18:15</w:t>
            </w:r>
          </w:p>
        </w:tc>
        <w:tc>
          <w:tcPr>
            <w:tcW w:w="7401" w:type="dxa"/>
          </w:tcPr>
          <w:p w:rsidR="002B0E6C" w:rsidRDefault="002B0E6C" w:rsidP="00AA3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Ответы на вопросы. Деловой ужин в процессе обсуждения.</w:t>
            </w:r>
          </w:p>
        </w:tc>
        <w:tc>
          <w:tcPr>
            <w:tcW w:w="5634" w:type="dxa"/>
          </w:tcPr>
          <w:p w:rsidR="002B0E6C" w:rsidRDefault="002B0E6C" w:rsidP="00AA37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43FE" w:rsidRDefault="003B43FE" w:rsidP="00281E5B">
      <w:pPr>
        <w:pStyle w:val="2"/>
        <w:spacing w:before="0"/>
        <w:rPr>
          <w:sz w:val="22"/>
          <w:szCs w:val="22"/>
        </w:rPr>
      </w:pPr>
    </w:p>
    <w:p w:rsidR="00A1531F" w:rsidRDefault="00A1531F" w:rsidP="00281E5B">
      <w:pPr>
        <w:pStyle w:val="2"/>
        <w:spacing w:before="0"/>
        <w:rPr>
          <w:sz w:val="22"/>
          <w:szCs w:val="22"/>
        </w:rPr>
      </w:pPr>
      <w:r w:rsidRPr="00281E5B">
        <w:rPr>
          <w:sz w:val="22"/>
          <w:szCs w:val="22"/>
        </w:rPr>
        <w:t xml:space="preserve">Условия участия в работе: </w:t>
      </w:r>
    </w:p>
    <w:p w:rsidR="002B0E6C" w:rsidRPr="002B0E6C" w:rsidRDefault="002B0E6C" w:rsidP="002B0E6C">
      <w:pPr>
        <w:rPr>
          <w:lang w:eastAsia="ja-JP"/>
        </w:rPr>
      </w:pPr>
    </w:p>
    <w:p w:rsidR="00A1531F" w:rsidRPr="00A1531F" w:rsidRDefault="00A1531F" w:rsidP="00A1531F">
      <w:pPr>
        <w:rPr>
          <w:sz w:val="20"/>
          <w:szCs w:val="20"/>
        </w:rPr>
      </w:pPr>
      <w:r w:rsidRPr="00A1531F">
        <w:rPr>
          <w:b/>
          <w:bCs/>
          <w:sz w:val="20"/>
          <w:szCs w:val="20"/>
        </w:rPr>
        <w:t xml:space="preserve">Форма спонсорского участия (пакет 1): </w:t>
      </w:r>
    </w:p>
    <w:p w:rsidR="00A1531F" w:rsidRPr="00A1531F" w:rsidRDefault="00A1531F" w:rsidP="00A1531F">
      <w:pPr>
        <w:rPr>
          <w:bCs/>
          <w:sz w:val="20"/>
          <w:szCs w:val="20"/>
        </w:rPr>
      </w:pPr>
      <w:r w:rsidRPr="00A1531F">
        <w:rPr>
          <w:bCs/>
          <w:sz w:val="20"/>
          <w:szCs w:val="20"/>
        </w:rPr>
        <w:t xml:space="preserve">- Представление выставочного места для размещения стенда 4 кв. м. (стол, 2 стул) </w:t>
      </w:r>
    </w:p>
    <w:p w:rsidR="00A1531F" w:rsidRPr="00A1531F" w:rsidRDefault="00A1531F" w:rsidP="00A1531F">
      <w:pPr>
        <w:rPr>
          <w:bCs/>
          <w:sz w:val="20"/>
          <w:szCs w:val="20"/>
        </w:rPr>
      </w:pPr>
      <w:r w:rsidRPr="00A1531F">
        <w:rPr>
          <w:bCs/>
          <w:sz w:val="20"/>
          <w:szCs w:val="20"/>
        </w:rPr>
        <w:t>-</w:t>
      </w:r>
      <w:r w:rsidRPr="00A1531F">
        <w:rPr>
          <w:sz w:val="20"/>
          <w:szCs w:val="20"/>
        </w:rPr>
        <w:t xml:space="preserve"> Включение одного доклада в программу Конференции. (В стоимость не входит </w:t>
      </w:r>
      <w:proofErr w:type="gramStart"/>
      <w:r w:rsidRPr="00A1531F">
        <w:rPr>
          <w:sz w:val="20"/>
          <w:szCs w:val="20"/>
        </w:rPr>
        <w:t>оплата лекторского гонорара</w:t>
      </w:r>
      <w:proofErr w:type="gramEnd"/>
      <w:r w:rsidRPr="00A1531F">
        <w:rPr>
          <w:sz w:val="20"/>
          <w:szCs w:val="20"/>
        </w:rPr>
        <w:t xml:space="preserve"> докладчика)</w:t>
      </w:r>
      <w:r w:rsidR="002B0E6C">
        <w:rPr>
          <w:bCs/>
          <w:sz w:val="20"/>
          <w:szCs w:val="20"/>
        </w:rPr>
        <w:t>.</w:t>
      </w:r>
    </w:p>
    <w:p w:rsidR="00A1531F" w:rsidRPr="00A1531F" w:rsidRDefault="00A1531F" w:rsidP="00A1531F">
      <w:pPr>
        <w:rPr>
          <w:bCs/>
          <w:sz w:val="20"/>
          <w:szCs w:val="20"/>
        </w:rPr>
      </w:pPr>
      <w:r w:rsidRPr="00A1531F">
        <w:rPr>
          <w:bCs/>
          <w:sz w:val="20"/>
          <w:szCs w:val="20"/>
        </w:rPr>
        <w:t>-Предоставление списка участников без персональных данных.</w:t>
      </w:r>
    </w:p>
    <w:p w:rsidR="002B0E6C" w:rsidRDefault="002B0E6C" w:rsidP="002B0E6C">
      <w:pPr>
        <w:pStyle w:val="Heading1"/>
        <w:spacing w:before="2" w:line="251" w:lineRule="exact"/>
        <w:ind w:left="477"/>
        <w:jc w:val="both"/>
        <w:rPr>
          <w:sz w:val="20"/>
          <w:szCs w:val="20"/>
        </w:rPr>
      </w:pPr>
    </w:p>
    <w:p w:rsidR="00A1531F" w:rsidRPr="002B0E6C" w:rsidRDefault="00A1531F" w:rsidP="002B0E6C">
      <w:pPr>
        <w:pStyle w:val="Heading1"/>
        <w:spacing w:before="2" w:line="251" w:lineRule="exact"/>
        <w:ind w:left="477"/>
        <w:jc w:val="both"/>
        <w:rPr>
          <w:sz w:val="20"/>
          <w:szCs w:val="20"/>
        </w:rPr>
      </w:pPr>
      <w:r w:rsidRPr="00A1531F">
        <w:rPr>
          <w:sz w:val="20"/>
          <w:szCs w:val="20"/>
        </w:rPr>
        <w:t>Стоимость</w:t>
      </w:r>
      <w:r w:rsidRPr="00A1531F">
        <w:rPr>
          <w:spacing w:val="-10"/>
          <w:sz w:val="20"/>
          <w:szCs w:val="20"/>
        </w:rPr>
        <w:t xml:space="preserve"> </w:t>
      </w:r>
      <w:r w:rsidRPr="00A1531F">
        <w:rPr>
          <w:spacing w:val="-2"/>
          <w:sz w:val="20"/>
          <w:szCs w:val="20"/>
        </w:rPr>
        <w:t>участия</w:t>
      </w:r>
      <w:r w:rsidR="002B0E6C">
        <w:rPr>
          <w:spacing w:val="-2"/>
          <w:sz w:val="20"/>
          <w:szCs w:val="20"/>
        </w:rPr>
        <w:t xml:space="preserve"> </w:t>
      </w:r>
      <w:r w:rsidR="00F506B1" w:rsidRPr="002B0E6C">
        <w:rPr>
          <w:spacing w:val="71"/>
          <w:sz w:val="20"/>
          <w:szCs w:val="20"/>
        </w:rPr>
        <w:t xml:space="preserve"> </w:t>
      </w:r>
      <w:r w:rsidRPr="002B0E6C">
        <w:rPr>
          <w:sz w:val="20"/>
          <w:szCs w:val="20"/>
        </w:rPr>
        <w:t>-</w:t>
      </w:r>
      <w:r w:rsidRPr="002B0E6C">
        <w:rPr>
          <w:spacing w:val="-3"/>
          <w:sz w:val="20"/>
          <w:szCs w:val="20"/>
        </w:rPr>
        <w:t xml:space="preserve"> </w:t>
      </w:r>
      <w:r w:rsidR="002B0E6C">
        <w:rPr>
          <w:sz w:val="20"/>
          <w:szCs w:val="20"/>
        </w:rPr>
        <w:t>40</w:t>
      </w:r>
      <w:r w:rsidRPr="002B0E6C">
        <w:rPr>
          <w:sz w:val="20"/>
          <w:szCs w:val="20"/>
        </w:rPr>
        <w:t xml:space="preserve"> 000</w:t>
      </w:r>
      <w:r w:rsidRPr="002B0E6C">
        <w:rPr>
          <w:spacing w:val="-1"/>
          <w:sz w:val="20"/>
          <w:szCs w:val="20"/>
        </w:rPr>
        <w:t xml:space="preserve"> </w:t>
      </w:r>
      <w:r w:rsidRPr="002B0E6C">
        <w:rPr>
          <w:sz w:val="20"/>
          <w:szCs w:val="20"/>
        </w:rPr>
        <w:t>руб.</w:t>
      </w:r>
      <w:r w:rsidRPr="002B0E6C">
        <w:rPr>
          <w:spacing w:val="-1"/>
          <w:sz w:val="20"/>
          <w:szCs w:val="20"/>
        </w:rPr>
        <w:t xml:space="preserve"> </w:t>
      </w:r>
      <w:r w:rsidRPr="002B0E6C">
        <w:rPr>
          <w:sz w:val="20"/>
          <w:szCs w:val="20"/>
        </w:rPr>
        <w:t>(НДС</w:t>
      </w:r>
      <w:r w:rsidRPr="002B0E6C">
        <w:rPr>
          <w:spacing w:val="-2"/>
          <w:sz w:val="20"/>
          <w:szCs w:val="20"/>
        </w:rPr>
        <w:t xml:space="preserve"> </w:t>
      </w:r>
      <w:r w:rsidRPr="002B0E6C">
        <w:rPr>
          <w:sz w:val="20"/>
          <w:szCs w:val="20"/>
        </w:rPr>
        <w:t xml:space="preserve">не </w:t>
      </w:r>
      <w:r w:rsidRPr="002B0E6C">
        <w:rPr>
          <w:spacing w:val="-2"/>
          <w:sz w:val="20"/>
          <w:szCs w:val="20"/>
        </w:rPr>
        <w:t>облагается)</w:t>
      </w:r>
      <w:r w:rsidRPr="002B0E6C">
        <w:rPr>
          <w:i/>
          <w:spacing w:val="-2"/>
          <w:sz w:val="20"/>
          <w:szCs w:val="20"/>
        </w:rPr>
        <w:t>.</w:t>
      </w:r>
    </w:p>
    <w:p w:rsidR="00821AEA" w:rsidRDefault="00821AEA">
      <w:pPr>
        <w:pStyle w:val="a3"/>
        <w:spacing w:before="10"/>
        <w:rPr>
          <w:i/>
          <w:sz w:val="15"/>
        </w:rPr>
      </w:pPr>
    </w:p>
    <w:p w:rsidR="00821AEA" w:rsidRDefault="00281E5B">
      <w:pPr>
        <w:pStyle w:val="Heading2"/>
        <w:spacing w:before="92" w:line="240" w:lineRule="auto"/>
        <w:ind w:left="1920" w:right="1636"/>
        <w:jc w:val="center"/>
        <w:rPr>
          <w:b w:val="0"/>
        </w:rPr>
      </w:pPr>
      <w:r>
        <w:t>Банковские</w:t>
      </w:r>
      <w:r>
        <w:rPr>
          <w:spacing w:val="-5"/>
        </w:rPr>
        <w:t xml:space="preserve"> </w:t>
      </w:r>
      <w:r>
        <w:rPr>
          <w:spacing w:val="-2"/>
        </w:rPr>
        <w:t>реквизиты</w:t>
      </w:r>
      <w:r>
        <w:rPr>
          <w:b w:val="0"/>
          <w:spacing w:val="-2"/>
        </w:rPr>
        <w:t>:</w:t>
      </w:r>
    </w:p>
    <w:p w:rsidR="00821AEA" w:rsidRPr="009D02C1" w:rsidRDefault="00281E5B" w:rsidP="009D02C1">
      <w:pPr>
        <w:pStyle w:val="a3"/>
        <w:spacing w:line="251" w:lineRule="exact"/>
        <w:ind w:left="117"/>
        <w:rPr>
          <w:sz w:val="20"/>
          <w:szCs w:val="20"/>
        </w:rPr>
      </w:pPr>
      <w:r w:rsidRPr="00281E5B">
        <w:rPr>
          <w:b/>
          <w:sz w:val="20"/>
          <w:szCs w:val="20"/>
        </w:rPr>
        <w:t>Реквизиты</w:t>
      </w:r>
      <w:r w:rsidRPr="00281E5B">
        <w:rPr>
          <w:b/>
          <w:spacing w:val="-5"/>
          <w:sz w:val="20"/>
          <w:szCs w:val="20"/>
        </w:rPr>
        <w:t xml:space="preserve"> </w:t>
      </w:r>
      <w:r w:rsidRPr="00281E5B">
        <w:rPr>
          <w:b/>
          <w:sz w:val="20"/>
          <w:szCs w:val="20"/>
        </w:rPr>
        <w:t>банк</w:t>
      </w:r>
      <w:r w:rsidRPr="00281E5B">
        <w:rPr>
          <w:b/>
          <w:spacing w:val="-5"/>
          <w:sz w:val="20"/>
          <w:szCs w:val="20"/>
        </w:rPr>
        <w:t xml:space="preserve"> </w:t>
      </w:r>
      <w:r w:rsidRPr="00281E5B">
        <w:rPr>
          <w:b/>
          <w:spacing w:val="-2"/>
          <w:sz w:val="20"/>
          <w:szCs w:val="20"/>
        </w:rPr>
        <w:t>УРАЛСИБ</w:t>
      </w:r>
      <w:r w:rsidR="009D02C1">
        <w:rPr>
          <w:b/>
          <w:spacing w:val="-2"/>
          <w:sz w:val="20"/>
          <w:szCs w:val="20"/>
        </w:rPr>
        <w:t xml:space="preserve">   </w:t>
      </w:r>
      <w:r w:rsidR="009D02C1" w:rsidRPr="00281E5B">
        <w:rPr>
          <w:sz w:val="20"/>
          <w:szCs w:val="20"/>
        </w:rPr>
        <w:t>БИК</w:t>
      </w:r>
      <w:r w:rsidR="009D02C1" w:rsidRPr="00281E5B">
        <w:rPr>
          <w:spacing w:val="-5"/>
          <w:sz w:val="20"/>
          <w:szCs w:val="20"/>
        </w:rPr>
        <w:t xml:space="preserve"> </w:t>
      </w:r>
      <w:r w:rsidR="009D02C1" w:rsidRPr="00281E5B">
        <w:rPr>
          <w:sz w:val="20"/>
          <w:szCs w:val="20"/>
        </w:rPr>
        <w:t>банка:</w:t>
      </w:r>
      <w:r w:rsidR="009D02C1" w:rsidRPr="00281E5B">
        <w:rPr>
          <w:spacing w:val="-2"/>
          <w:sz w:val="20"/>
          <w:szCs w:val="20"/>
        </w:rPr>
        <w:t xml:space="preserve"> 045004725</w:t>
      </w:r>
    </w:p>
    <w:p w:rsidR="00821AEA" w:rsidRPr="00281E5B" w:rsidRDefault="00281E5B">
      <w:pPr>
        <w:pStyle w:val="Heading3"/>
        <w:rPr>
          <w:sz w:val="20"/>
          <w:szCs w:val="20"/>
        </w:rPr>
      </w:pPr>
      <w:r w:rsidRPr="00281E5B">
        <w:rPr>
          <w:sz w:val="20"/>
          <w:szCs w:val="20"/>
        </w:rPr>
        <w:t>Р/С</w:t>
      </w:r>
      <w:r w:rsidRPr="00281E5B">
        <w:rPr>
          <w:spacing w:val="-3"/>
          <w:sz w:val="20"/>
          <w:szCs w:val="20"/>
        </w:rPr>
        <w:t xml:space="preserve"> </w:t>
      </w:r>
      <w:r w:rsidRPr="00281E5B">
        <w:rPr>
          <w:sz w:val="20"/>
          <w:szCs w:val="20"/>
        </w:rPr>
        <w:t>№</w:t>
      </w:r>
      <w:r w:rsidRPr="00281E5B">
        <w:rPr>
          <w:spacing w:val="77"/>
          <w:w w:val="150"/>
          <w:sz w:val="20"/>
          <w:szCs w:val="20"/>
        </w:rPr>
        <w:t xml:space="preserve"> </w:t>
      </w:r>
      <w:r w:rsidRPr="00281E5B">
        <w:rPr>
          <w:sz w:val="20"/>
          <w:szCs w:val="20"/>
        </w:rPr>
        <w:t>40702810132210002263</w:t>
      </w:r>
      <w:proofErr w:type="gramStart"/>
      <w:r w:rsidRPr="00281E5B">
        <w:rPr>
          <w:spacing w:val="-2"/>
          <w:sz w:val="20"/>
          <w:szCs w:val="20"/>
        </w:rPr>
        <w:t xml:space="preserve"> </w:t>
      </w:r>
      <w:r w:rsidRPr="00281E5B">
        <w:rPr>
          <w:sz w:val="20"/>
          <w:szCs w:val="20"/>
        </w:rPr>
        <w:t>К</w:t>
      </w:r>
      <w:proofErr w:type="gramEnd"/>
      <w:r w:rsidRPr="00281E5B">
        <w:rPr>
          <w:sz w:val="20"/>
          <w:szCs w:val="20"/>
        </w:rPr>
        <w:t>/С</w:t>
      </w:r>
      <w:r w:rsidRPr="00281E5B">
        <w:rPr>
          <w:spacing w:val="-6"/>
          <w:sz w:val="20"/>
          <w:szCs w:val="20"/>
        </w:rPr>
        <w:t xml:space="preserve"> </w:t>
      </w:r>
      <w:r w:rsidRPr="00281E5B">
        <w:rPr>
          <w:sz w:val="20"/>
          <w:szCs w:val="20"/>
        </w:rPr>
        <w:t>№</w:t>
      </w:r>
      <w:r w:rsidRPr="00281E5B">
        <w:rPr>
          <w:spacing w:val="-2"/>
          <w:sz w:val="20"/>
          <w:szCs w:val="20"/>
        </w:rPr>
        <w:t xml:space="preserve"> 30101810400000000725</w:t>
      </w:r>
    </w:p>
    <w:p w:rsidR="00821AEA" w:rsidRPr="00281E5B" w:rsidRDefault="00281E5B">
      <w:pPr>
        <w:pStyle w:val="a3"/>
        <w:spacing w:before="1"/>
        <w:ind w:left="117"/>
        <w:rPr>
          <w:sz w:val="20"/>
          <w:szCs w:val="20"/>
        </w:rPr>
      </w:pPr>
      <w:r w:rsidRPr="00281E5B">
        <w:rPr>
          <w:sz w:val="20"/>
          <w:szCs w:val="20"/>
        </w:rPr>
        <w:t>В</w:t>
      </w:r>
      <w:r w:rsidRPr="00281E5B">
        <w:rPr>
          <w:spacing w:val="-8"/>
          <w:sz w:val="20"/>
          <w:szCs w:val="20"/>
        </w:rPr>
        <w:t xml:space="preserve"> </w:t>
      </w:r>
      <w:r w:rsidRPr="00281E5B">
        <w:rPr>
          <w:sz w:val="20"/>
          <w:szCs w:val="20"/>
        </w:rPr>
        <w:t>Операционном</w:t>
      </w:r>
      <w:r w:rsidRPr="00281E5B">
        <w:rPr>
          <w:spacing w:val="-4"/>
          <w:sz w:val="20"/>
          <w:szCs w:val="20"/>
        </w:rPr>
        <w:t xml:space="preserve"> </w:t>
      </w:r>
      <w:r w:rsidRPr="00281E5B">
        <w:rPr>
          <w:sz w:val="20"/>
          <w:szCs w:val="20"/>
        </w:rPr>
        <w:t>офисе</w:t>
      </w:r>
      <w:r w:rsidRPr="00281E5B">
        <w:rPr>
          <w:spacing w:val="-6"/>
          <w:sz w:val="20"/>
          <w:szCs w:val="20"/>
        </w:rPr>
        <w:t xml:space="preserve"> </w:t>
      </w:r>
      <w:r w:rsidRPr="00281E5B">
        <w:rPr>
          <w:sz w:val="20"/>
          <w:szCs w:val="20"/>
        </w:rPr>
        <w:t>"Кузбасский"</w:t>
      </w:r>
      <w:r w:rsidRPr="00281E5B">
        <w:rPr>
          <w:spacing w:val="-7"/>
          <w:sz w:val="20"/>
          <w:szCs w:val="20"/>
        </w:rPr>
        <w:t xml:space="preserve"> </w:t>
      </w:r>
      <w:r w:rsidRPr="00281E5B">
        <w:rPr>
          <w:sz w:val="20"/>
          <w:szCs w:val="20"/>
        </w:rPr>
        <w:t>Филиала</w:t>
      </w:r>
      <w:r w:rsidRPr="00281E5B">
        <w:rPr>
          <w:spacing w:val="-4"/>
          <w:sz w:val="20"/>
          <w:szCs w:val="20"/>
        </w:rPr>
        <w:t xml:space="preserve"> </w:t>
      </w:r>
      <w:r w:rsidRPr="00281E5B">
        <w:rPr>
          <w:sz w:val="20"/>
          <w:szCs w:val="20"/>
        </w:rPr>
        <w:t>ПАО</w:t>
      </w:r>
      <w:r w:rsidRPr="00281E5B">
        <w:rPr>
          <w:spacing w:val="-5"/>
          <w:sz w:val="20"/>
          <w:szCs w:val="20"/>
        </w:rPr>
        <w:t xml:space="preserve"> </w:t>
      </w:r>
      <w:r w:rsidRPr="00281E5B">
        <w:rPr>
          <w:sz w:val="20"/>
          <w:szCs w:val="20"/>
        </w:rPr>
        <w:t>"БАНК</w:t>
      </w:r>
      <w:r w:rsidRPr="00281E5B">
        <w:rPr>
          <w:spacing w:val="-6"/>
          <w:sz w:val="20"/>
          <w:szCs w:val="20"/>
        </w:rPr>
        <w:t xml:space="preserve"> </w:t>
      </w:r>
      <w:r w:rsidRPr="00281E5B">
        <w:rPr>
          <w:sz w:val="20"/>
          <w:szCs w:val="20"/>
        </w:rPr>
        <w:t>УРАЛСИБ"</w:t>
      </w:r>
      <w:r w:rsidRPr="00281E5B">
        <w:rPr>
          <w:spacing w:val="-3"/>
          <w:sz w:val="20"/>
          <w:szCs w:val="20"/>
        </w:rPr>
        <w:t xml:space="preserve"> </w:t>
      </w:r>
      <w:r w:rsidRPr="00281E5B">
        <w:rPr>
          <w:sz w:val="20"/>
          <w:szCs w:val="20"/>
        </w:rPr>
        <w:t>в</w:t>
      </w:r>
      <w:r w:rsidRPr="00281E5B">
        <w:rPr>
          <w:spacing w:val="-5"/>
          <w:sz w:val="20"/>
          <w:szCs w:val="20"/>
        </w:rPr>
        <w:t xml:space="preserve"> </w:t>
      </w:r>
      <w:r w:rsidRPr="00281E5B">
        <w:rPr>
          <w:sz w:val="20"/>
          <w:szCs w:val="20"/>
        </w:rPr>
        <w:t>г.</w:t>
      </w:r>
      <w:r w:rsidRPr="00281E5B">
        <w:rPr>
          <w:spacing w:val="-7"/>
          <w:sz w:val="20"/>
          <w:szCs w:val="20"/>
        </w:rPr>
        <w:t xml:space="preserve"> </w:t>
      </w:r>
      <w:r w:rsidRPr="00281E5B">
        <w:rPr>
          <w:spacing w:val="-2"/>
          <w:sz w:val="20"/>
          <w:szCs w:val="20"/>
        </w:rPr>
        <w:t>Новосибирск</w:t>
      </w:r>
    </w:p>
    <w:p w:rsidR="00821AEA" w:rsidRDefault="00821AEA">
      <w:pPr>
        <w:pStyle w:val="a3"/>
        <w:spacing w:before="5"/>
      </w:pPr>
    </w:p>
    <w:p w:rsidR="00821AEA" w:rsidRDefault="00281E5B">
      <w:pPr>
        <w:pStyle w:val="Heading2"/>
      </w:pPr>
      <w:r>
        <w:t>Все</w:t>
      </w:r>
      <w:r>
        <w:rPr>
          <w:spacing w:val="-7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proofErr w:type="spellStart"/>
      <w:r>
        <w:t>эл</w:t>
      </w:r>
      <w:proofErr w:type="spellEnd"/>
      <w:r>
        <w:t>.</w:t>
      </w:r>
      <w:r>
        <w:rPr>
          <w:spacing w:val="-7"/>
        </w:rPr>
        <w:t xml:space="preserve"> </w:t>
      </w:r>
      <w:r>
        <w:t>почте: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kastor-kem@mail.ru</w:t>
        </w:r>
      </w:hyperlink>
      <w:r>
        <w:rPr>
          <w:color w:val="0000FF"/>
          <w:spacing w:val="45"/>
        </w:rPr>
        <w:t xml:space="preserve"> </w:t>
      </w:r>
    </w:p>
    <w:p w:rsidR="00821AEA" w:rsidRDefault="00281E5B">
      <w:pPr>
        <w:pStyle w:val="a3"/>
        <w:spacing w:line="250" w:lineRule="exact"/>
        <w:ind w:left="837"/>
      </w:pPr>
      <w:r>
        <w:t>Координатор</w:t>
      </w:r>
      <w:r>
        <w:rPr>
          <w:spacing w:val="44"/>
        </w:rPr>
        <w:t xml:space="preserve"> </w:t>
      </w:r>
      <w:proofErr w:type="spellStart"/>
      <w:r>
        <w:t>Сунгурова</w:t>
      </w:r>
      <w:proofErr w:type="spellEnd"/>
      <w:r>
        <w:rPr>
          <w:spacing w:val="-5"/>
        </w:rPr>
        <w:t xml:space="preserve"> </w:t>
      </w:r>
      <w:r>
        <w:t>Людмила</w:t>
      </w:r>
      <w:r>
        <w:rPr>
          <w:spacing w:val="-6"/>
        </w:rPr>
        <w:t xml:space="preserve"> </w:t>
      </w:r>
      <w:r>
        <w:t>Викторовна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913-290-</w:t>
      </w:r>
      <w:r>
        <w:rPr>
          <w:spacing w:val="-4"/>
        </w:rPr>
        <w:t>0850</w:t>
      </w:r>
    </w:p>
    <w:p w:rsidR="00821AEA" w:rsidRDefault="00821AEA">
      <w:pPr>
        <w:pStyle w:val="a3"/>
        <w:rPr>
          <w:sz w:val="24"/>
        </w:rPr>
      </w:pPr>
    </w:p>
    <w:p w:rsidR="00821AEA" w:rsidRDefault="00281E5B">
      <w:pPr>
        <w:ind w:left="117"/>
        <w:rPr>
          <w:sz w:val="24"/>
        </w:rPr>
      </w:pPr>
      <w:r>
        <w:rPr>
          <w:sz w:val="24"/>
        </w:rPr>
        <w:t>Генеральный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</w:t>
      </w:r>
    </w:p>
    <w:p w:rsidR="00821AEA" w:rsidRDefault="00281E5B">
      <w:pPr>
        <w:tabs>
          <w:tab w:val="left" w:pos="8004"/>
        </w:tabs>
        <w:ind w:left="117"/>
        <w:rPr>
          <w:sz w:val="24"/>
        </w:rPr>
      </w:pP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КАСТОР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Сунгурова</w:t>
      </w:r>
      <w:proofErr w:type="spell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Л.В.</w:t>
      </w:r>
    </w:p>
    <w:sectPr w:rsidR="00821AEA" w:rsidSect="00821AEA">
      <w:type w:val="continuous"/>
      <w:pgSz w:w="11910" w:h="16840"/>
      <w:pgMar w:top="120" w:right="740" w:bottom="280" w:left="1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57F"/>
    <w:multiLevelType w:val="hybridMultilevel"/>
    <w:tmpl w:val="77101426"/>
    <w:lvl w:ilvl="0" w:tplc="A61CF652">
      <w:start w:val="1"/>
      <w:numFmt w:val="decimal"/>
      <w:lvlText w:val="%1."/>
      <w:lvlJc w:val="left"/>
      <w:pPr>
        <w:ind w:left="10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4DD7"/>
    <w:multiLevelType w:val="hybridMultilevel"/>
    <w:tmpl w:val="C9CE5EF4"/>
    <w:lvl w:ilvl="0" w:tplc="5B52E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1223"/>
    <w:multiLevelType w:val="hybridMultilevel"/>
    <w:tmpl w:val="25C6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D5960"/>
    <w:multiLevelType w:val="hybridMultilevel"/>
    <w:tmpl w:val="9F26E0AA"/>
    <w:lvl w:ilvl="0" w:tplc="5B52EC36">
      <w:numFmt w:val="bullet"/>
      <w:lvlText w:val="-"/>
      <w:lvlJc w:val="left"/>
      <w:pPr>
        <w:ind w:left="9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065510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2" w:tplc="B0623528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878A28B6">
      <w:numFmt w:val="bullet"/>
      <w:lvlText w:val="•"/>
      <w:lvlJc w:val="left"/>
      <w:pPr>
        <w:ind w:left="3687" w:hanging="140"/>
      </w:pPr>
      <w:rPr>
        <w:rFonts w:hint="default"/>
        <w:lang w:val="ru-RU" w:eastAsia="en-US" w:bidi="ar-SA"/>
      </w:rPr>
    </w:lvl>
    <w:lvl w:ilvl="4" w:tplc="3AF65DC4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 w:tplc="7EB2D7B4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BA2245D6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7" w:tplc="7E0631B2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  <w:lvl w:ilvl="8" w:tplc="F7D8C290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4">
    <w:nsid w:val="44182149"/>
    <w:multiLevelType w:val="hybridMultilevel"/>
    <w:tmpl w:val="9224F5E2"/>
    <w:lvl w:ilvl="0" w:tplc="8B92C96A">
      <w:start w:val="1"/>
      <w:numFmt w:val="decimal"/>
      <w:lvlText w:val="%1."/>
      <w:lvlJc w:val="left"/>
      <w:pPr>
        <w:ind w:left="66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61CF652">
      <w:start w:val="1"/>
      <w:numFmt w:val="decimal"/>
      <w:lvlText w:val="%2."/>
      <w:lvlJc w:val="left"/>
      <w:pPr>
        <w:ind w:left="10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3A7ABC2E">
      <w:numFmt w:val="bullet"/>
      <w:lvlText w:val="•"/>
      <w:lvlJc w:val="left"/>
      <w:pPr>
        <w:ind w:left="2036" w:hanging="221"/>
      </w:pPr>
      <w:rPr>
        <w:rFonts w:hint="default"/>
        <w:lang w:val="ru-RU" w:eastAsia="en-US" w:bidi="ar-SA"/>
      </w:rPr>
    </w:lvl>
    <w:lvl w:ilvl="3" w:tplc="C56444BA">
      <w:numFmt w:val="bullet"/>
      <w:lvlText w:val="•"/>
      <w:lvlJc w:val="left"/>
      <w:pPr>
        <w:ind w:left="3032" w:hanging="221"/>
      </w:pPr>
      <w:rPr>
        <w:rFonts w:hint="default"/>
        <w:lang w:val="ru-RU" w:eastAsia="en-US" w:bidi="ar-SA"/>
      </w:rPr>
    </w:lvl>
    <w:lvl w:ilvl="4" w:tplc="1102FF44">
      <w:numFmt w:val="bullet"/>
      <w:lvlText w:val="•"/>
      <w:lvlJc w:val="left"/>
      <w:pPr>
        <w:ind w:left="4028" w:hanging="221"/>
      </w:pPr>
      <w:rPr>
        <w:rFonts w:hint="default"/>
        <w:lang w:val="ru-RU" w:eastAsia="en-US" w:bidi="ar-SA"/>
      </w:rPr>
    </w:lvl>
    <w:lvl w:ilvl="5" w:tplc="876EFF86">
      <w:numFmt w:val="bullet"/>
      <w:lvlText w:val="•"/>
      <w:lvlJc w:val="left"/>
      <w:pPr>
        <w:ind w:left="5025" w:hanging="221"/>
      </w:pPr>
      <w:rPr>
        <w:rFonts w:hint="default"/>
        <w:lang w:val="ru-RU" w:eastAsia="en-US" w:bidi="ar-SA"/>
      </w:rPr>
    </w:lvl>
    <w:lvl w:ilvl="6" w:tplc="73284DBE">
      <w:numFmt w:val="bullet"/>
      <w:lvlText w:val="•"/>
      <w:lvlJc w:val="left"/>
      <w:pPr>
        <w:ind w:left="6021" w:hanging="221"/>
      </w:pPr>
      <w:rPr>
        <w:rFonts w:hint="default"/>
        <w:lang w:val="ru-RU" w:eastAsia="en-US" w:bidi="ar-SA"/>
      </w:rPr>
    </w:lvl>
    <w:lvl w:ilvl="7" w:tplc="DDC43A02">
      <w:numFmt w:val="bullet"/>
      <w:lvlText w:val="•"/>
      <w:lvlJc w:val="left"/>
      <w:pPr>
        <w:ind w:left="7017" w:hanging="221"/>
      </w:pPr>
      <w:rPr>
        <w:rFonts w:hint="default"/>
        <w:lang w:val="ru-RU" w:eastAsia="en-US" w:bidi="ar-SA"/>
      </w:rPr>
    </w:lvl>
    <w:lvl w:ilvl="8" w:tplc="BA8032A4">
      <w:numFmt w:val="bullet"/>
      <w:lvlText w:val="•"/>
      <w:lvlJc w:val="left"/>
      <w:pPr>
        <w:ind w:left="8013" w:hanging="221"/>
      </w:pPr>
      <w:rPr>
        <w:rFonts w:hint="default"/>
        <w:lang w:val="ru-RU" w:eastAsia="en-US" w:bidi="ar-SA"/>
      </w:rPr>
    </w:lvl>
  </w:abstractNum>
  <w:abstractNum w:abstractNumId="5">
    <w:nsid w:val="55810EF1"/>
    <w:multiLevelType w:val="hybridMultilevel"/>
    <w:tmpl w:val="95EE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1AEA"/>
    <w:rsid w:val="000D3FA9"/>
    <w:rsid w:val="00281E5B"/>
    <w:rsid w:val="002B0E6C"/>
    <w:rsid w:val="002E5371"/>
    <w:rsid w:val="003B43FE"/>
    <w:rsid w:val="00406F8D"/>
    <w:rsid w:val="00480491"/>
    <w:rsid w:val="00481097"/>
    <w:rsid w:val="004B1D59"/>
    <w:rsid w:val="007F1F59"/>
    <w:rsid w:val="00821AEA"/>
    <w:rsid w:val="00893AF1"/>
    <w:rsid w:val="009D02C1"/>
    <w:rsid w:val="009F64D5"/>
    <w:rsid w:val="00A1531F"/>
    <w:rsid w:val="00D97526"/>
    <w:rsid w:val="00E823E3"/>
    <w:rsid w:val="00F5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D5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531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1AEA"/>
  </w:style>
  <w:style w:type="paragraph" w:customStyle="1" w:styleId="Heading1">
    <w:name w:val="Heading 1"/>
    <w:basedOn w:val="a"/>
    <w:uiPriority w:val="1"/>
    <w:qFormat/>
    <w:rsid w:val="00821AEA"/>
    <w:pPr>
      <w:ind w:left="1920" w:right="191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21AEA"/>
    <w:pPr>
      <w:spacing w:line="250" w:lineRule="exact"/>
      <w:ind w:left="117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821AEA"/>
    <w:pPr>
      <w:spacing w:line="252" w:lineRule="exact"/>
      <w:ind w:left="117"/>
      <w:outlineLvl w:val="3"/>
    </w:pPr>
  </w:style>
  <w:style w:type="paragraph" w:styleId="a4">
    <w:name w:val="Title"/>
    <w:basedOn w:val="a"/>
    <w:uiPriority w:val="1"/>
    <w:qFormat/>
    <w:rsid w:val="00821AEA"/>
    <w:pPr>
      <w:spacing w:line="320" w:lineRule="exact"/>
      <w:ind w:left="1920" w:right="1915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821AEA"/>
    <w:pPr>
      <w:ind w:left="976" w:hanging="140"/>
    </w:pPr>
  </w:style>
  <w:style w:type="paragraph" w:customStyle="1" w:styleId="TableParagraph">
    <w:name w:val="Table Paragraph"/>
    <w:basedOn w:val="a"/>
    <w:uiPriority w:val="1"/>
    <w:qFormat/>
    <w:rsid w:val="00821AEA"/>
  </w:style>
  <w:style w:type="paragraph" w:styleId="a6">
    <w:name w:val="Balloon Text"/>
    <w:basedOn w:val="a"/>
    <w:link w:val="a7"/>
    <w:uiPriority w:val="99"/>
    <w:semiHidden/>
    <w:unhideWhenUsed/>
    <w:rsid w:val="00A153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1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15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ja-JP"/>
    </w:rPr>
  </w:style>
  <w:style w:type="paragraph" w:styleId="a8">
    <w:name w:val="header"/>
    <w:basedOn w:val="a"/>
    <w:link w:val="a9"/>
    <w:uiPriority w:val="99"/>
    <w:unhideWhenUsed/>
    <w:rsid w:val="00A1531F"/>
    <w:pPr>
      <w:widowControl/>
      <w:tabs>
        <w:tab w:val="center" w:pos="4677"/>
        <w:tab w:val="right" w:pos="9355"/>
      </w:tabs>
      <w:autoSpaceDE/>
      <w:autoSpaceDN/>
    </w:pPr>
    <w:rPr>
      <w:rFonts w:eastAsia="MS Mincho"/>
      <w:sz w:val="24"/>
      <w:szCs w:val="24"/>
      <w:lang w:eastAsia="ja-JP"/>
    </w:rPr>
  </w:style>
  <w:style w:type="character" w:customStyle="1" w:styleId="a9">
    <w:name w:val="Верхний колонтитул Знак"/>
    <w:basedOn w:val="a0"/>
    <w:link w:val="a8"/>
    <w:uiPriority w:val="99"/>
    <w:rsid w:val="00A1531F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a">
    <w:name w:val="Table Grid"/>
    <w:basedOn w:val="a1"/>
    <w:uiPriority w:val="59"/>
    <w:rsid w:val="002B0E6C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tor-ke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tor-ke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cp:lastPrinted>2023-08-16T04:27:00Z</cp:lastPrinted>
  <dcterms:created xsi:type="dcterms:W3CDTF">2024-09-13T05:32:00Z</dcterms:created>
  <dcterms:modified xsi:type="dcterms:W3CDTF">2024-09-13T05:32:00Z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